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</w:t>
      </w:r>
      <w:bookmarkStart w:id="0" w:name="_GoBack"/>
      <w:bookmarkEnd w:id="0"/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5B2958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CE6D6D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E6D6D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CE6D6D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CE6D6D">
              <w:rPr>
                <w:rFonts w:ascii="Arial" w:hAnsi="Arial" w:cs="Arial"/>
                <w:color w:val="auto"/>
                <w:sz w:val="16"/>
                <w:szCs w:val="16"/>
              </w:rPr>
              <w:t>мый ко</w:t>
            </w:r>
            <w:r w:rsidRPr="00CE6D6D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CE6D6D">
              <w:rPr>
                <w:rFonts w:ascii="Arial" w:hAnsi="Arial" w:cs="Arial"/>
                <w:color w:val="auto"/>
                <w:sz w:val="16"/>
                <w:szCs w:val="16"/>
              </w:rPr>
              <w:t>мутатор уровня 2 SNR-S2965-8T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5B2958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5B2958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5B2958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5B2958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5B2958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5B295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5B295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5B2958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5B2958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5B295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5B295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6A7EEB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5B2958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5B2958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5B295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0D4E37" w:rsidRPr="005B2958" w:rsidRDefault="000D4E37" w:rsidP="005B295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5B2958">
                    <w:rPr>
                      <w:rFonts w:cs="Times New Roman"/>
                      <w:color w:val="232D3D"/>
                      <w:sz w:val="18"/>
                      <w:szCs w:val="18"/>
                    </w:rPr>
                    <w:tab/>
                    <w:t>6 портов 10/100</w:t>
                  </w:r>
                  <w:r w:rsidRPr="000D4E37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5B2958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0D4E37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TX</w:t>
                  </w:r>
                </w:p>
                <w:p w:rsidR="000D4E37" w:rsidRPr="005B2958" w:rsidRDefault="000D4E37" w:rsidP="005B295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5B2958">
                    <w:rPr>
                      <w:rFonts w:cs="Times New Roman"/>
                      <w:color w:val="232D3D"/>
                      <w:sz w:val="18"/>
                      <w:szCs w:val="18"/>
                    </w:rPr>
                    <w:t>2 порта 10/100/1000</w:t>
                  </w:r>
                  <w:r w:rsidRPr="000D4E37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5B2958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0D4E37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T</w:t>
                  </w:r>
                </w:p>
                <w:p w:rsidR="00AB201E" w:rsidRPr="00CE6D6D" w:rsidRDefault="000D4E37" w:rsidP="005B295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5B2958">
                    <w:rPr>
                      <w:rFonts w:cs="Times New Roman"/>
                      <w:color w:val="232D3D"/>
                      <w:sz w:val="18"/>
                      <w:szCs w:val="18"/>
                    </w:rPr>
                    <w:t>2 порта 100/1000</w:t>
                  </w:r>
                  <w:r w:rsidRPr="000D4E37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5B2958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0D4E37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X</w:t>
                  </w:r>
                  <w:r w:rsidRPr="005B2958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0D4E37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SFP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5B2958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C61B4" w:rsidRDefault="006C61B4" w:rsidP="005B2958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5B295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C61B4" w:rsidRDefault="006C61B4" w:rsidP="005B295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Level </w:t>
                  </w:r>
                  <w:r w:rsid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6C61B4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C61B4" w:rsidRPr="006C61B4" w:rsidRDefault="004450CD" w:rsidP="005B2958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6C61B4" w:rsidRPr="006C61B4" w:rsidRDefault="006C61B4" w:rsidP="005B2958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Пропускная способность</w:t>
                  </w:r>
                </w:p>
              </w:tc>
              <w:tc>
                <w:tcPr>
                  <w:tcW w:w="868" w:type="pct"/>
                </w:tcPr>
                <w:p w:rsidR="006C61B4" w:rsidRPr="002F69BC" w:rsidRDefault="006C61B4" w:rsidP="005B295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6C61B4" w:rsidRDefault="007B6387" w:rsidP="005B295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7B6387">
                    <w:rPr>
                      <w:rFonts w:cs="Times New Roman"/>
                      <w:color w:val="232D3D"/>
                      <w:sz w:val="18"/>
                      <w:szCs w:val="18"/>
                    </w:rPr>
                    <w:t>9.</w:t>
                  </w: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2</w:t>
                  </w:r>
                  <w:r w:rsid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Гбит/с</w:t>
                  </w:r>
                </w:p>
              </w:tc>
            </w:tr>
            <w:tr w:rsidR="00D04458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D04458" w:rsidRDefault="00D04458" w:rsidP="005B2958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D04458" w:rsidRPr="00D04458" w:rsidRDefault="00D04458" w:rsidP="005B2958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Возможность установки в стойка 19</w:t>
                  </w: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”</w:t>
                  </w:r>
                </w:p>
              </w:tc>
              <w:tc>
                <w:tcPr>
                  <w:tcW w:w="868" w:type="pct"/>
                </w:tcPr>
                <w:p w:rsidR="00D04458" w:rsidRPr="002F69BC" w:rsidRDefault="00D04458" w:rsidP="005B295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D04458" w:rsidRPr="00D04458" w:rsidRDefault="00D04458" w:rsidP="005B295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0D4E37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0D4E37" w:rsidRPr="005574D5" w:rsidRDefault="000D4E37" w:rsidP="005B2958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0D4E37" w:rsidRPr="0022472A" w:rsidRDefault="000D4E37" w:rsidP="005B2958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Функция подключения АКБ</w:t>
                  </w:r>
                </w:p>
              </w:tc>
              <w:tc>
                <w:tcPr>
                  <w:tcW w:w="868" w:type="pct"/>
                </w:tcPr>
                <w:p w:rsidR="000D4E37" w:rsidRPr="002F69BC" w:rsidRDefault="000D4E37" w:rsidP="005B295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0D4E37" w:rsidRDefault="000D4E37" w:rsidP="005B2958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5B295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7B6387" w:rsidRDefault="00747F66" w:rsidP="005B295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5B295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5B295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5B295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5B2958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0D4E37" w:rsidRDefault="000D4E37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1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28440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28440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28440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28440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28440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9E263C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28440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4E37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472A"/>
    <w:rsid w:val="0023275E"/>
    <w:rsid w:val="00237977"/>
    <w:rsid w:val="00244D4B"/>
    <w:rsid w:val="002524DC"/>
    <w:rsid w:val="00273119"/>
    <w:rsid w:val="00273E91"/>
    <w:rsid w:val="00282570"/>
    <w:rsid w:val="0028440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450CD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2958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A7EEB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B6387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263C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E6D6D"/>
    <w:rsid w:val="00CF3483"/>
    <w:rsid w:val="00CF6635"/>
    <w:rsid w:val="00D04458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284400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84400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2019-10-16T11:38:00Z</dcterms:created>
  <dcterms:modified xsi:type="dcterms:W3CDTF">2019-10-16T11:38:00Z</dcterms:modified>
</cp:coreProperties>
</file>